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C4" w:rsidRPr="002176CA" w:rsidRDefault="00A34164"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John R. Bradley</w:t>
      </w:r>
    </w:p>
    <w:p w:rsidR="00A34164" w:rsidRPr="002176CA" w:rsidRDefault="00A34164"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Professor Steven J. Ault</w:t>
      </w:r>
    </w:p>
    <w:p w:rsidR="00A34164" w:rsidRPr="002176CA" w:rsidRDefault="00A34164"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 xml:space="preserve">Biology 1090, </w:t>
      </w:r>
      <w:r w:rsidR="00B1431E" w:rsidRPr="002176CA">
        <w:rPr>
          <w:rFonts w:ascii="Times New Roman" w:hAnsi="Times New Roman" w:cs="Times New Roman"/>
          <w:sz w:val="24"/>
          <w:szCs w:val="24"/>
        </w:rPr>
        <w:t>Section 005</w:t>
      </w:r>
    </w:p>
    <w:p w:rsidR="00A34164" w:rsidRPr="002176CA" w:rsidRDefault="00A34164"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December 4, 2010</w:t>
      </w:r>
    </w:p>
    <w:p w:rsidR="00A34164" w:rsidRPr="002176CA" w:rsidRDefault="00A34164" w:rsidP="00A34164">
      <w:pPr>
        <w:spacing w:line="480" w:lineRule="auto"/>
        <w:jc w:val="center"/>
        <w:rPr>
          <w:rFonts w:ascii="Times New Roman" w:hAnsi="Times New Roman" w:cs="Times New Roman"/>
          <w:sz w:val="24"/>
          <w:szCs w:val="24"/>
        </w:rPr>
      </w:pPr>
      <w:r w:rsidRPr="002176CA">
        <w:rPr>
          <w:rFonts w:ascii="Times New Roman" w:hAnsi="Times New Roman" w:cs="Times New Roman"/>
          <w:sz w:val="24"/>
          <w:szCs w:val="24"/>
        </w:rPr>
        <w:t>"Savvy Reader:  Chapter 2, Detox Drinks"</w:t>
      </w:r>
    </w:p>
    <w:p w:rsidR="00A34164" w:rsidRPr="002176CA" w:rsidRDefault="00A34164"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1.</w:t>
      </w:r>
      <w:r w:rsidRPr="002176CA">
        <w:rPr>
          <w:rFonts w:ascii="Times New Roman" w:hAnsi="Times New Roman" w:cs="Times New Roman"/>
          <w:sz w:val="24"/>
          <w:szCs w:val="24"/>
        </w:rPr>
        <w:tab/>
        <w:t xml:space="preserve">The claims made in the article are that the brand of bottled water called </w:t>
      </w:r>
      <w:r w:rsidRPr="002176CA">
        <w:rPr>
          <w:rFonts w:ascii="Times New Roman" w:hAnsi="Times New Roman" w:cs="Times New Roman"/>
          <w:i/>
          <w:sz w:val="24"/>
          <w:szCs w:val="24"/>
        </w:rPr>
        <w:t>Oxygizer</w:t>
      </w:r>
      <w:r w:rsidR="00D51E24" w:rsidRPr="002176CA">
        <w:rPr>
          <w:rFonts w:ascii="Times New Roman" w:hAnsi="Times New Roman" w:cs="Times New Roman"/>
          <w:sz w:val="24"/>
          <w:szCs w:val="24"/>
        </w:rPr>
        <w:t xml:space="preserve"> provides 25 times more oxygen (150 mg) than is in one </w:t>
      </w:r>
      <w:r w:rsidR="00B1431E" w:rsidRPr="002176CA">
        <w:rPr>
          <w:rFonts w:ascii="Times New Roman" w:hAnsi="Times New Roman" w:cs="Times New Roman"/>
          <w:sz w:val="24"/>
          <w:szCs w:val="24"/>
        </w:rPr>
        <w:t>liter</w:t>
      </w:r>
      <w:r w:rsidR="00D51E24" w:rsidRPr="002176CA">
        <w:rPr>
          <w:rFonts w:ascii="Times New Roman" w:hAnsi="Times New Roman" w:cs="Times New Roman"/>
          <w:sz w:val="24"/>
          <w:szCs w:val="24"/>
        </w:rPr>
        <w:t xml:space="preserve"> of tap water.  It helps to remove toxins and ensures a stronger immune system.  It assists the respiratory system to recover better after exercise.  It helps with hangovers.  It enhances flavors and makes foods taste better.  There is not enough information given in the article to back up these claims.  </w:t>
      </w:r>
    </w:p>
    <w:p w:rsidR="00D51E24" w:rsidRPr="002176CA" w:rsidRDefault="00D51E24"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2.</w:t>
      </w:r>
      <w:r w:rsidRPr="002176CA">
        <w:rPr>
          <w:rFonts w:ascii="Times New Roman" w:hAnsi="Times New Roman" w:cs="Times New Roman"/>
          <w:sz w:val="24"/>
          <w:szCs w:val="24"/>
        </w:rPr>
        <w:tab/>
      </w:r>
      <w:r w:rsidR="00DF5049" w:rsidRPr="002176CA">
        <w:rPr>
          <w:rFonts w:ascii="Times New Roman" w:hAnsi="Times New Roman" w:cs="Times New Roman"/>
          <w:sz w:val="24"/>
          <w:szCs w:val="24"/>
        </w:rPr>
        <w:t xml:space="preserve">Using the checklist from Table 1.2 in Chapter 1 of the textbook, this article is missing any mention of scientific testing, funding, data collection, or where and how the claims are </w:t>
      </w:r>
      <w:r w:rsidR="00B1431E" w:rsidRPr="002176CA">
        <w:rPr>
          <w:rFonts w:ascii="Times New Roman" w:hAnsi="Times New Roman" w:cs="Times New Roman"/>
          <w:sz w:val="24"/>
          <w:szCs w:val="24"/>
        </w:rPr>
        <w:t>substantiated</w:t>
      </w:r>
      <w:r w:rsidR="00DF5049" w:rsidRPr="002176CA">
        <w:rPr>
          <w:rFonts w:ascii="Times New Roman" w:hAnsi="Times New Roman" w:cs="Times New Roman"/>
          <w:sz w:val="24"/>
          <w:szCs w:val="24"/>
        </w:rPr>
        <w:t xml:space="preserve">.  Questions 9, 10, and 11 refer to the writer of the news story.  Did they put the study in context of other research on the subject?   No.  Did the story contain commentary from other independent scientists?  No.  Did they list the limitations of the study?  No.  Answering "no" to these questions, and that all of the other </w:t>
      </w:r>
      <w:r w:rsidR="00B1431E" w:rsidRPr="002176CA">
        <w:rPr>
          <w:rFonts w:ascii="Times New Roman" w:hAnsi="Times New Roman" w:cs="Times New Roman"/>
          <w:sz w:val="24"/>
          <w:szCs w:val="24"/>
        </w:rPr>
        <w:t>pertinent</w:t>
      </w:r>
      <w:r w:rsidR="00DF5049" w:rsidRPr="002176CA">
        <w:rPr>
          <w:rFonts w:ascii="Times New Roman" w:hAnsi="Times New Roman" w:cs="Times New Roman"/>
          <w:sz w:val="24"/>
          <w:szCs w:val="24"/>
        </w:rPr>
        <w:t xml:space="preserve"> scientific data is missing makes the claims in the article subject to a </w:t>
      </w:r>
      <w:r w:rsidR="00B1431E">
        <w:rPr>
          <w:rFonts w:ascii="Times New Roman" w:hAnsi="Times New Roman" w:cs="Times New Roman"/>
          <w:sz w:val="24"/>
          <w:szCs w:val="24"/>
        </w:rPr>
        <w:t>higher degree of unbelieveabilt</w:t>
      </w:r>
      <w:r w:rsidR="00DF5049" w:rsidRPr="002176CA">
        <w:rPr>
          <w:rFonts w:ascii="Times New Roman" w:hAnsi="Times New Roman" w:cs="Times New Roman"/>
          <w:sz w:val="24"/>
          <w:szCs w:val="24"/>
        </w:rPr>
        <w:t xml:space="preserve">y.  </w:t>
      </w:r>
    </w:p>
    <w:p w:rsidR="00592B75" w:rsidRPr="002176CA" w:rsidRDefault="00592B75" w:rsidP="00A34164">
      <w:pPr>
        <w:spacing w:line="480" w:lineRule="auto"/>
        <w:rPr>
          <w:rFonts w:ascii="Times New Roman" w:hAnsi="Times New Roman" w:cs="Times New Roman"/>
          <w:sz w:val="24"/>
          <w:szCs w:val="24"/>
        </w:rPr>
      </w:pPr>
      <w:r w:rsidRPr="002176CA">
        <w:rPr>
          <w:rFonts w:ascii="Times New Roman" w:hAnsi="Times New Roman" w:cs="Times New Roman"/>
          <w:sz w:val="24"/>
          <w:szCs w:val="24"/>
        </w:rPr>
        <w:t>3.</w:t>
      </w:r>
      <w:r w:rsidRPr="002176CA">
        <w:rPr>
          <w:rFonts w:ascii="Times New Roman" w:hAnsi="Times New Roman" w:cs="Times New Roman"/>
          <w:sz w:val="24"/>
          <w:szCs w:val="24"/>
        </w:rPr>
        <w:tab/>
        <w:t xml:space="preserve">There is no data in the news article to support the claim that oxygenated water improves health.  The news </w:t>
      </w:r>
      <w:r w:rsidR="00B1431E" w:rsidRPr="002176CA">
        <w:rPr>
          <w:rFonts w:ascii="Times New Roman" w:hAnsi="Times New Roman" w:cs="Times New Roman"/>
          <w:sz w:val="24"/>
          <w:szCs w:val="24"/>
        </w:rPr>
        <w:t>writer's</w:t>
      </w:r>
      <w:r w:rsidRPr="002176CA">
        <w:rPr>
          <w:rFonts w:ascii="Times New Roman" w:hAnsi="Times New Roman" w:cs="Times New Roman"/>
          <w:sz w:val="24"/>
          <w:szCs w:val="24"/>
        </w:rPr>
        <w:t xml:space="preserve"> statement is "This apparently helps to remove toxins and ensures a stronger immune system."  The use of the word </w:t>
      </w:r>
      <w:r w:rsidRPr="002176CA">
        <w:rPr>
          <w:rFonts w:ascii="Times New Roman" w:hAnsi="Times New Roman" w:cs="Times New Roman"/>
          <w:i/>
          <w:sz w:val="24"/>
          <w:szCs w:val="24"/>
        </w:rPr>
        <w:t>apparently</w:t>
      </w:r>
      <w:r w:rsidRPr="002176CA">
        <w:rPr>
          <w:rFonts w:ascii="Times New Roman" w:hAnsi="Times New Roman" w:cs="Times New Roman"/>
          <w:sz w:val="24"/>
          <w:szCs w:val="24"/>
        </w:rPr>
        <w:t xml:space="preserve"> is the </w:t>
      </w:r>
      <w:r w:rsidR="00B1431E" w:rsidRPr="002176CA">
        <w:rPr>
          <w:rFonts w:ascii="Times New Roman" w:hAnsi="Times New Roman" w:cs="Times New Roman"/>
          <w:sz w:val="24"/>
          <w:szCs w:val="24"/>
        </w:rPr>
        <w:t>writer's</w:t>
      </w:r>
      <w:r w:rsidRPr="002176CA">
        <w:rPr>
          <w:rFonts w:ascii="Times New Roman" w:hAnsi="Times New Roman" w:cs="Times New Roman"/>
          <w:sz w:val="24"/>
          <w:szCs w:val="24"/>
        </w:rPr>
        <w:t xml:space="preserve"> way to weakly support the claim.  The writer provides no other evidence in the article as to where the claim comes from.  </w:t>
      </w:r>
    </w:p>
    <w:sectPr w:rsidR="00592B75" w:rsidRPr="002176CA" w:rsidSect="00FC5B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20"/>
  <w:characterSpacingControl w:val="doNotCompress"/>
  <w:compat/>
  <w:rsids>
    <w:rsidRoot w:val="00A34164"/>
    <w:rsid w:val="002176CA"/>
    <w:rsid w:val="003316F5"/>
    <w:rsid w:val="0057195C"/>
    <w:rsid w:val="00592B75"/>
    <w:rsid w:val="00704396"/>
    <w:rsid w:val="00943681"/>
    <w:rsid w:val="00A34164"/>
    <w:rsid w:val="00B1431E"/>
    <w:rsid w:val="00C40EF6"/>
    <w:rsid w:val="00D51E24"/>
    <w:rsid w:val="00DF5049"/>
    <w:rsid w:val="00EC4E91"/>
    <w:rsid w:val="00FC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B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Bradley</dc:creator>
  <cp:lastModifiedBy>big Bradley</cp:lastModifiedBy>
  <cp:revision>5</cp:revision>
  <cp:lastPrinted>2010-11-30T16:15:00Z</cp:lastPrinted>
  <dcterms:created xsi:type="dcterms:W3CDTF">2010-11-30T15:08:00Z</dcterms:created>
  <dcterms:modified xsi:type="dcterms:W3CDTF">2010-11-30T16:17:00Z</dcterms:modified>
</cp:coreProperties>
</file>